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DF5D9" w14:textId="77777777" w:rsidR="006A62E3" w:rsidRPr="006A62E3" w:rsidRDefault="006A62E3" w:rsidP="006A62E3">
      <w:pPr>
        <w:pStyle w:val="NormalWeb"/>
        <w:jc w:val="center"/>
        <w:rPr>
          <w:rFonts w:asciiTheme="minorHAnsi" w:hAnsiTheme="minorHAnsi"/>
          <w:b/>
          <w:sz w:val="24"/>
          <w:szCs w:val="24"/>
        </w:rPr>
      </w:pPr>
      <w:r w:rsidRPr="006A62E3">
        <w:rPr>
          <w:rFonts w:asciiTheme="minorHAnsi" w:hAnsiTheme="minorHAnsi"/>
          <w:b/>
          <w:sz w:val="24"/>
          <w:szCs w:val="24"/>
        </w:rPr>
        <w:t>BW Policy Committee – July 21, 2016</w:t>
      </w:r>
      <w:r w:rsidRPr="006A62E3">
        <w:rPr>
          <w:rFonts w:asciiTheme="minorHAnsi" w:hAnsiTheme="minorHAnsi"/>
          <w:b/>
          <w:sz w:val="24"/>
          <w:szCs w:val="24"/>
        </w:rPr>
        <w:br/>
      </w:r>
    </w:p>
    <w:p w14:paraId="0D1D4201" w14:textId="77777777" w:rsidR="006A62E3" w:rsidRDefault="006A62E3" w:rsidP="006A62E3">
      <w:pPr>
        <w:pStyle w:val="NormalWeb"/>
        <w:rPr>
          <w:rFonts w:asciiTheme="minorHAnsi" w:hAnsiTheme="minorHAnsi"/>
          <w:sz w:val="24"/>
          <w:szCs w:val="24"/>
        </w:rPr>
      </w:pPr>
      <w:r w:rsidRPr="006A62E3">
        <w:rPr>
          <w:rFonts w:asciiTheme="minorHAnsi" w:hAnsiTheme="minorHAnsi"/>
          <w:b/>
          <w:sz w:val="24"/>
          <w:szCs w:val="24"/>
        </w:rPr>
        <w:t>Present:</w:t>
      </w:r>
      <w:r>
        <w:rPr>
          <w:rFonts w:asciiTheme="minorHAnsi" w:hAnsiTheme="minorHAnsi"/>
          <w:sz w:val="24"/>
          <w:szCs w:val="24"/>
        </w:rPr>
        <w:t xml:space="preserve"> Ian, </w:t>
      </w:r>
      <w:proofErr w:type="spellStart"/>
      <w:r>
        <w:rPr>
          <w:rFonts w:asciiTheme="minorHAnsi" w:hAnsiTheme="minorHAnsi"/>
          <w:sz w:val="24"/>
          <w:szCs w:val="24"/>
        </w:rPr>
        <w:t>Gord</w:t>
      </w:r>
      <w:proofErr w:type="spellEnd"/>
      <w:r>
        <w:rPr>
          <w:rFonts w:asciiTheme="minorHAnsi" w:hAnsiTheme="minorHAnsi"/>
          <w:sz w:val="24"/>
          <w:szCs w:val="24"/>
        </w:rPr>
        <w:t xml:space="preserve">, </w:t>
      </w:r>
      <w:proofErr w:type="gramStart"/>
      <w:r>
        <w:rPr>
          <w:rFonts w:asciiTheme="minorHAnsi" w:hAnsiTheme="minorHAnsi"/>
          <w:sz w:val="24"/>
          <w:szCs w:val="24"/>
        </w:rPr>
        <w:t>Bill, Laura</w:t>
      </w:r>
      <w:r>
        <w:rPr>
          <w:rFonts w:asciiTheme="minorHAnsi" w:hAnsiTheme="minorHAnsi"/>
          <w:sz w:val="24"/>
          <w:szCs w:val="24"/>
        </w:rPr>
        <w:tab/>
      </w:r>
      <w:r>
        <w:rPr>
          <w:rFonts w:asciiTheme="minorHAnsi" w:hAnsiTheme="minorHAnsi"/>
          <w:sz w:val="24"/>
          <w:szCs w:val="24"/>
        </w:rPr>
        <w:tab/>
      </w:r>
      <w:r w:rsidRPr="006A62E3">
        <w:rPr>
          <w:rFonts w:asciiTheme="minorHAnsi" w:hAnsiTheme="minorHAnsi"/>
          <w:b/>
          <w:sz w:val="24"/>
          <w:szCs w:val="24"/>
        </w:rPr>
        <w:t>Regrets</w:t>
      </w:r>
      <w:proofErr w:type="gramEnd"/>
      <w:r w:rsidRPr="006A62E3">
        <w:rPr>
          <w:rFonts w:asciiTheme="minorHAnsi" w:hAnsiTheme="minorHAnsi"/>
          <w:b/>
          <w:sz w:val="24"/>
          <w:szCs w:val="24"/>
        </w:rPr>
        <w:t>:</w:t>
      </w:r>
      <w:r>
        <w:rPr>
          <w:rFonts w:asciiTheme="minorHAnsi" w:hAnsiTheme="minorHAnsi"/>
          <w:sz w:val="24"/>
          <w:szCs w:val="24"/>
        </w:rPr>
        <w:t xml:space="preserve"> Kaye, Dustin (now resigned)</w:t>
      </w:r>
    </w:p>
    <w:p w14:paraId="3679CE5F" w14:textId="77777777" w:rsidR="006A62E3" w:rsidRPr="006A62E3" w:rsidRDefault="00B37B79" w:rsidP="006A62E3">
      <w:pPr>
        <w:pStyle w:val="NormalWeb"/>
        <w:rPr>
          <w:rFonts w:asciiTheme="minorHAnsi" w:hAnsiTheme="minorHAnsi"/>
          <w:sz w:val="24"/>
          <w:szCs w:val="24"/>
        </w:rPr>
      </w:pPr>
      <w:r>
        <w:rPr>
          <w:rFonts w:asciiTheme="minorHAnsi" w:hAnsiTheme="minorHAnsi"/>
          <w:sz w:val="24"/>
          <w:szCs w:val="24"/>
        </w:rPr>
        <w:t xml:space="preserve">1. Welcome to </w:t>
      </w:r>
      <w:proofErr w:type="spellStart"/>
      <w:r>
        <w:rPr>
          <w:rFonts w:asciiTheme="minorHAnsi" w:hAnsiTheme="minorHAnsi"/>
          <w:sz w:val="24"/>
          <w:szCs w:val="24"/>
        </w:rPr>
        <w:t>Gord</w:t>
      </w:r>
      <w:proofErr w:type="spellEnd"/>
      <w:r>
        <w:rPr>
          <w:rFonts w:asciiTheme="minorHAnsi" w:hAnsiTheme="minorHAnsi"/>
          <w:sz w:val="24"/>
          <w:szCs w:val="24"/>
        </w:rPr>
        <w:t>.  We’re pleased</w:t>
      </w:r>
      <w:r w:rsidR="006A62E3" w:rsidRPr="006A62E3">
        <w:rPr>
          <w:rFonts w:asciiTheme="minorHAnsi" w:hAnsiTheme="minorHAnsi"/>
          <w:sz w:val="24"/>
          <w:szCs w:val="24"/>
        </w:rPr>
        <w:t xml:space="preserve"> to have you join our committee and bring your perspective as an officer with the WPS.  </w:t>
      </w:r>
      <w:r w:rsidR="006A62E3" w:rsidRPr="006A62E3">
        <w:rPr>
          <w:rFonts w:asciiTheme="minorHAnsi" w:hAnsiTheme="minorHAnsi"/>
          <w:b/>
          <w:bCs/>
          <w:sz w:val="24"/>
          <w:szCs w:val="24"/>
        </w:rPr>
        <w:t>Action: Bill</w:t>
      </w:r>
      <w:r w:rsidR="006A62E3" w:rsidRPr="006A62E3">
        <w:rPr>
          <w:rFonts w:asciiTheme="minorHAnsi" w:hAnsiTheme="minorHAnsi"/>
          <w:sz w:val="24"/>
          <w:szCs w:val="24"/>
        </w:rPr>
        <w:t xml:space="preserve"> to make sure that </w:t>
      </w:r>
      <w:proofErr w:type="spellStart"/>
      <w:r w:rsidR="006A62E3" w:rsidRPr="006A62E3">
        <w:rPr>
          <w:rFonts w:asciiTheme="minorHAnsi" w:hAnsiTheme="minorHAnsi"/>
          <w:sz w:val="24"/>
          <w:szCs w:val="24"/>
        </w:rPr>
        <w:t>Gord's</w:t>
      </w:r>
      <w:proofErr w:type="spellEnd"/>
      <w:r w:rsidR="006A62E3" w:rsidRPr="006A62E3">
        <w:rPr>
          <w:rFonts w:asciiTheme="minorHAnsi" w:hAnsiTheme="minorHAnsi"/>
          <w:sz w:val="24"/>
          <w:szCs w:val="24"/>
        </w:rPr>
        <w:t xml:space="preserve"> name and email address is added to the Policy Committee listserv and remove Dustin's information.  [Can you confirm when this has been done?]</w:t>
      </w:r>
    </w:p>
    <w:p w14:paraId="79EEDA37" w14:textId="77777777" w:rsidR="006A62E3" w:rsidRPr="006A62E3" w:rsidRDefault="006A62E3" w:rsidP="006A62E3">
      <w:pPr>
        <w:pStyle w:val="NormalWeb"/>
        <w:rPr>
          <w:rFonts w:asciiTheme="minorHAnsi" w:hAnsiTheme="minorHAnsi"/>
          <w:sz w:val="24"/>
          <w:szCs w:val="24"/>
        </w:rPr>
      </w:pPr>
      <w:r w:rsidRPr="006A62E3">
        <w:rPr>
          <w:rFonts w:asciiTheme="minorHAnsi" w:hAnsiTheme="minorHAnsi"/>
          <w:sz w:val="24"/>
          <w:szCs w:val="24"/>
        </w:rPr>
        <w:t xml:space="preserve">2. Brief discussion as to the difference between </w:t>
      </w:r>
      <w:proofErr w:type="gramStart"/>
      <w:r w:rsidRPr="006A62E3">
        <w:rPr>
          <w:rFonts w:asciiTheme="minorHAnsi" w:hAnsiTheme="minorHAnsi"/>
          <w:sz w:val="24"/>
          <w:szCs w:val="24"/>
        </w:rPr>
        <w:t>policy</w:t>
      </w:r>
      <w:proofErr w:type="gramEnd"/>
      <w:r w:rsidRPr="006A62E3">
        <w:rPr>
          <w:rFonts w:asciiTheme="minorHAnsi" w:hAnsiTheme="minorHAnsi"/>
          <w:sz w:val="24"/>
          <w:szCs w:val="24"/>
        </w:rPr>
        <w:t xml:space="preserve"> versus position statements.  Decision that for now we will consider these position statements.</w:t>
      </w:r>
    </w:p>
    <w:p w14:paraId="5B3669AA" w14:textId="77777777" w:rsidR="006A62E3" w:rsidRPr="006A62E3" w:rsidRDefault="006A62E3" w:rsidP="006A62E3">
      <w:pPr>
        <w:pStyle w:val="NormalWeb"/>
        <w:rPr>
          <w:rFonts w:asciiTheme="minorHAnsi" w:hAnsiTheme="minorHAnsi"/>
          <w:sz w:val="24"/>
          <w:szCs w:val="24"/>
        </w:rPr>
      </w:pPr>
      <w:r w:rsidRPr="006A62E3">
        <w:rPr>
          <w:rFonts w:asciiTheme="minorHAnsi" w:hAnsiTheme="minorHAnsi"/>
          <w:sz w:val="24"/>
          <w:szCs w:val="24"/>
        </w:rPr>
        <w:t>3.  Review of "Summary of Vision Zero" previously circulated by Laura.  Decision to preface the summary with the statement "Bike Winnipeg encourages all levels of government to embrace the Vision Zero approach.</w:t>
      </w:r>
      <w:proofErr w:type="gramStart"/>
      <w:r w:rsidRPr="006A62E3">
        <w:rPr>
          <w:rFonts w:asciiTheme="minorHAnsi" w:hAnsiTheme="minorHAnsi"/>
          <w:sz w:val="24"/>
          <w:szCs w:val="24"/>
        </w:rPr>
        <w:t>",</w:t>
      </w:r>
      <w:proofErr w:type="gramEnd"/>
      <w:r w:rsidRPr="006A62E3">
        <w:rPr>
          <w:rFonts w:asciiTheme="minorHAnsi" w:hAnsiTheme="minorHAnsi"/>
          <w:sz w:val="24"/>
          <w:szCs w:val="24"/>
        </w:rPr>
        <w:t xml:space="preserve"> add a reference to BC's Vision Zero approach, and submit this revised draft document to the board for consideration as our first position statement.  </w:t>
      </w:r>
      <w:r w:rsidRPr="006A62E3">
        <w:rPr>
          <w:rFonts w:asciiTheme="minorHAnsi" w:hAnsiTheme="minorHAnsi"/>
          <w:b/>
          <w:bCs/>
          <w:sz w:val="24"/>
          <w:szCs w:val="24"/>
        </w:rPr>
        <w:t>Action</w:t>
      </w:r>
      <w:r w:rsidRPr="006A62E3">
        <w:rPr>
          <w:rFonts w:asciiTheme="minorHAnsi" w:hAnsiTheme="minorHAnsi"/>
          <w:sz w:val="24"/>
          <w:szCs w:val="24"/>
        </w:rPr>
        <w:t xml:space="preserve">: </w:t>
      </w:r>
      <w:r w:rsidRPr="006A62E3">
        <w:rPr>
          <w:rFonts w:asciiTheme="minorHAnsi" w:hAnsiTheme="minorHAnsi"/>
          <w:b/>
          <w:bCs/>
          <w:sz w:val="24"/>
          <w:szCs w:val="24"/>
        </w:rPr>
        <w:t>Laura</w:t>
      </w:r>
      <w:r w:rsidRPr="006A62E3">
        <w:rPr>
          <w:rFonts w:asciiTheme="minorHAnsi" w:hAnsiTheme="minorHAnsi"/>
          <w:sz w:val="24"/>
          <w:szCs w:val="24"/>
        </w:rPr>
        <w:t xml:space="preserve"> to modify and send to </w:t>
      </w:r>
      <w:r w:rsidRPr="006A62E3">
        <w:rPr>
          <w:rFonts w:asciiTheme="minorHAnsi" w:hAnsiTheme="minorHAnsi"/>
          <w:b/>
          <w:bCs/>
          <w:sz w:val="24"/>
          <w:szCs w:val="24"/>
        </w:rPr>
        <w:t>Ian</w:t>
      </w:r>
      <w:r w:rsidRPr="006A62E3">
        <w:rPr>
          <w:rFonts w:asciiTheme="minorHAnsi" w:hAnsiTheme="minorHAnsi"/>
          <w:sz w:val="24"/>
          <w:szCs w:val="24"/>
        </w:rPr>
        <w:t xml:space="preserve"> for sharing at the August board meeting.</w:t>
      </w:r>
    </w:p>
    <w:p w14:paraId="518077FF" w14:textId="77777777" w:rsidR="006A62E3" w:rsidRPr="006A62E3" w:rsidRDefault="006A62E3" w:rsidP="006A62E3">
      <w:pPr>
        <w:pStyle w:val="NormalWeb"/>
        <w:rPr>
          <w:rFonts w:asciiTheme="minorHAnsi" w:hAnsiTheme="minorHAnsi"/>
          <w:sz w:val="24"/>
          <w:szCs w:val="24"/>
        </w:rPr>
      </w:pPr>
      <w:r>
        <w:rPr>
          <w:rFonts w:asciiTheme="minorHAnsi" w:hAnsiTheme="minorHAnsi"/>
          <w:sz w:val="24"/>
          <w:szCs w:val="24"/>
        </w:rPr>
        <w:t>4</w:t>
      </w:r>
      <w:r w:rsidRPr="006A62E3">
        <w:rPr>
          <w:rFonts w:asciiTheme="minorHAnsi" w:hAnsiTheme="minorHAnsi"/>
          <w:sz w:val="24"/>
          <w:szCs w:val="24"/>
        </w:rPr>
        <w:t xml:space="preserve">. Review of Laura's research and discussions over the past 2 months with various Winnipeg stakeholders (including </w:t>
      </w:r>
      <w:proofErr w:type="spellStart"/>
      <w:r w:rsidRPr="006A62E3">
        <w:rPr>
          <w:rFonts w:asciiTheme="minorHAnsi" w:hAnsiTheme="minorHAnsi"/>
          <w:sz w:val="24"/>
          <w:szCs w:val="24"/>
        </w:rPr>
        <w:t>Gord</w:t>
      </w:r>
      <w:proofErr w:type="spellEnd"/>
      <w:r w:rsidRPr="006A62E3">
        <w:rPr>
          <w:rFonts w:asciiTheme="minorHAnsi" w:hAnsiTheme="minorHAnsi"/>
          <w:sz w:val="24"/>
          <w:szCs w:val="24"/>
        </w:rPr>
        <w:t xml:space="preserve"> for WPS) concerning c</w:t>
      </w:r>
      <w:r>
        <w:rPr>
          <w:rFonts w:asciiTheme="minorHAnsi" w:hAnsiTheme="minorHAnsi"/>
          <w:sz w:val="24"/>
          <w:szCs w:val="24"/>
        </w:rPr>
        <w:t>hanges to urban speed limits.  Though there is c</w:t>
      </w:r>
      <w:r w:rsidRPr="006A62E3">
        <w:rPr>
          <w:rFonts w:asciiTheme="minorHAnsi" w:hAnsiTheme="minorHAnsi"/>
          <w:sz w:val="24"/>
          <w:szCs w:val="24"/>
        </w:rPr>
        <w:t xml:space="preserve">lear evidence that pedestrians and cyclists </w:t>
      </w:r>
      <w:r>
        <w:rPr>
          <w:rFonts w:asciiTheme="minorHAnsi" w:hAnsiTheme="minorHAnsi"/>
          <w:sz w:val="24"/>
          <w:szCs w:val="24"/>
        </w:rPr>
        <w:t xml:space="preserve">are </w:t>
      </w:r>
      <w:r w:rsidRPr="006A62E3">
        <w:rPr>
          <w:rFonts w:asciiTheme="minorHAnsi" w:hAnsiTheme="minorHAnsi"/>
          <w:sz w:val="24"/>
          <w:szCs w:val="24"/>
        </w:rPr>
        <w:t>much more likely to survive collisions with vehicles at 30 km/h</w:t>
      </w:r>
      <w:r>
        <w:rPr>
          <w:rFonts w:asciiTheme="minorHAnsi" w:hAnsiTheme="minorHAnsi"/>
          <w:sz w:val="24"/>
          <w:szCs w:val="24"/>
        </w:rPr>
        <w:t xml:space="preserve"> than at 40 or 50, the e</w:t>
      </w:r>
      <w:r w:rsidRPr="006A62E3">
        <w:rPr>
          <w:rFonts w:asciiTheme="minorHAnsi" w:hAnsiTheme="minorHAnsi"/>
          <w:sz w:val="24"/>
          <w:szCs w:val="24"/>
        </w:rPr>
        <w:t xml:space="preserve">vidence </w:t>
      </w:r>
      <w:r>
        <w:rPr>
          <w:rFonts w:asciiTheme="minorHAnsi" w:hAnsiTheme="minorHAnsi"/>
          <w:sz w:val="24"/>
          <w:szCs w:val="24"/>
        </w:rPr>
        <w:t xml:space="preserve">also </w:t>
      </w:r>
      <w:r w:rsidRPr="006A62E3">
        <w:rPr>
          <w:rFonts w:asciiTheme="minorHAnsi" w:hAnsiTheme="minorHAnsi"/>
          <w:sz w:val="24"/>
          <w:szCs w:val="24"/>
        </w:rPr>
        <w:t xml:space="preserve">strongly suggests that speed limit changes alone are minimally effective without significant enforcement and/or street infrastructure changes to calm traffic.  Speed limits must be seen as credible and practical for the majority of drivers and appropriate for the type of streets (width, traffic volumes, </w:t>
      </w:r>
      <w:r w:rsidR="004A2564">
        <w:rPr>
          <w:rFonts w:asciiTheme="minorHAnsi" w:hAnsiTheme="minorHAnsi"/>
          <w:sz w:val="24"/>
          <w:szCs w:val="24"/>
        </w:rPr>
        <w:t xml:space="preserve">street parking, frequency of access, etc.).  There was </w:t>
      </w:r>
      <w:r w:rsidR="001827B7">
        <w:rPr>
          <w:rFonts w:asciiTheme="minorHAnsi" w:hAnsiTheme="minorHAnsi"/>
          <w:sz w:val="24"/>
          <w:szCs w:val="24"/>
        </w:rPr>
        <w:t>consensus</w:t>
      </w:r>
      <w:r w:rsidR="004A2564">
        <w:rPr>
          <w:rFonts w:asciiTheme="minorHAnsi" w:hAnsiTheme="minorHAnsi"/>
          <w:sz w:val="24"/>
          <w:szCs w:val="24"/>
        </w:rPr>
        <w:t xml:space="preserve"> that</w:t>
      </w:r>
      <w:r w:rsidR="001827B7">
        <w:rPr>
          <w:rFonts w:asciiTheme="minorHAnsi" w:hAnsiTheme="minorHAnsi"/>
          <w:sz w:val="24"/>
          <w:szCs w:val="24"/>
        </w:rPr>
        <w:t>,</w:t>
      </w:r>
      <w:r w:rsidR="004A2564">
        <w:rPr>
          <w:rFonts w:asciiTheme="minorHAnsi" w:hAnsiTheme="minorHAnsi"/>
          <w:sz w:val="24"/>
          <w:szCs w:val="24"/>
        </w:rPr>
        <w:t xml:space="preserve"> at this time, a recommendation to reduce all residential </w:t>
      </w:r>
      <w:r w:rsidR="001827B7">
        <w:rPr>
          <w:rFonts w:asciiTheme="minorHAnsi" w:hAnsiTheme="minorHAnsi"/>
          <w:sz w:val="24"/>
          <w:szCs w:val="24"/>
        </w:rPr>
        <w:t>speed limits to 30 km/h would be ineffective and negatively impact BW’s credibility.  However, we ag</w:t>
      </w:r>
      <w:r w:rsidR="00AF439D">
        <w:rPr>
          <w:rFonts w:asciiTheme="minorHAnsi" w:hAnsiTheme="minorHAnsi"/>
          <w:sz w:val="24"/>
          <w:szCs w:val="24"/>
        </w:rPr>
        <w:t>reed that selected streets, i.e.</w:t>
      </w:r>
      <w:r w:rsidR="001827B7">
        <w:rPr>
          <w:rFonts w:asciiTheme="minorHAnsi" w:hAnsiTheme="minorHAnsi"/>
          <w:sz w:val="24"/>
          <w:szCs w:val="24"/>
        </w:rPr>
        <w:t xml:space="preserve"> greenways/bike boulevards with appropriate traffic calming features, should have 30 km/h speed limits.</w:t>
      </w:r>
    </w:p>
    <w:p w14:paraId="4888584A" w14:textId="77777777" w:rsidR="006A62E3" w:rsidRPr="006A62E3" w:rsidRDefault="006A62E3" w:rsidP="006A62E3">
      <w:pPr>
        <w:pStyle w:val="NormalWeb"/>
        <w:rPr>
          <w:rFonts w:asciiTheme="minorHAnsi" w:hAnsiTheme="minorHAnsi"/>
          <w:sz w:val="24"/>
          <w:szCs w:val="24"/>
        </w:rPr>
      </w:pPr>
      <w:r w:rsidRPr="006A62E3">
        <w:rPr>
          <w:rFonts w:asciiTheme="minorHAnsi" w:hAnsiTheme="minorHAnsi"/>
          <w:b/>
          <w:bCs/>
          <w:sz w:val="24"/>
          <w:szCs w:val="24"/>
        </w:rPr>
        <w:t>Action:</w:t>
      </w:r>
      <w:r w:rsidRPr="006A62E3">
        <w:rPr>
          <w:rFonts w:asciiTheme="minorHAnsi" w:hAnsiTheme="minorHAnsi"/>
          <w:sz w:val="24"/>
          <w:szCs w:val="24"/>
        </w:rPr>
        <w:t xml:space="preserve"> </w:t>
      </w:r>
      <w:r w:rsidRPr="006A62E3">
        <w:rPr>
          <w:rFonts w:asciiTheme="minorHAnsi" w:hAnsiTheme="minorHAnsi"/>
          <w:b/>
          <w:bCs/>
          <w:sz w:val="24"/>
          <w:szCs w:val="24"/>
        </w:rPr>
        <w:t>Laura</w:t>
      </w:r>
      <w:r w:rsidRPr="006A62E3">
        <w:rPr>
          <w:rFonts w:asciiTheme="minorHAnsi" w:hAnsiTheme="minorHAnsi"/>
          <w:sz w:val="24"/>
          <w:szCs w:val="24"/>
        </w:rPr>
        <w:t xml:space="preserve"> to update </w:t>
      </w:r>
      <w:r w:rsidR="00F370A8">
        <w:rPr>
          <w:rFonts w:asciiTheme="minorHAnsi" w:hAnsiTheme="minorHAnsi"/>
          <w:sz w:val="24"/>
          <w:szCs w:val="24"/>
        </w:rPr>
        <w:t xml:space="preserve">original draft speed limit policy, especially the </w:t>
      </w:r>
      <w:r w:rsidRPr="006A62E3">
        <w:rPr>
          <w:rFonts w:asciiTheme="minorHAnsi" w:hAnsiTheme="minorHAnsi"/>
          <w:sz w:val="24"/>
          <w:szCs w:val="24"/>
        </w:rPr>
        <w:t>references</w:t>
      </w:r>
      <w:r w:rsidR="00F370A8">
        <w:rPr>
          <w:rFonts w:asciiTheme="minorHAnsi" w:hAnsiTheme="minorHAnsi"/>
          <w:sz w:val="24"/>
          <w:szCs w:val="24"/>
        </w:rPr>
        <w:t>,</w:t>
      </w:r>
      <w:r w:rsidRPr="006A62E3">
        <w:rPr>
          <w:rFonts w:asciiTheme="minorHAnsi" w:hAnsiTheme="minorHAnsi"/>
          <w:sz w:val="24"/>
          <w:szCs w:val="24"/>
        </w:rPr>
        <w:t xml:space="preserve"> and send to </w:t>
      </w:r>
      <w:r w:rsidRPr="006A62E3">
        <w:rPr>
          <w:rFonts w:asciiTheme="minorHAnsi" w:hAnsiTheme="minorHAnsi"/>
          <w:b/>
          <w:bCs/>
          <w:sz w:val="24"/>
          <w:szCs w:val="24"/>
        </w:rPr>
        <w:t>Ian</w:t>
      </w:r>
      <w:r w:rsidRPr="006A62E3">
        <w:rPr>
          <w:rFonts w:asciiTheme="minorHAnsi" w:hAnsiTheme="minorHAnsi"/>
          <w:sz w:val="24"/>
          <w:szCs w:val="24"/>
        </w:rPr>
        <w:t xml:space="preserve"> for </w:t>
      </w:r>
      <w:proofErr w:type="spellStart"/>
      <w:r w:rsidRPr="006A62E3">
        <w:rPr>
          <w:rFonts w:asciiTheme="minorHAnsi" w:hAnsiTheme="minorHAnsi"/>
          <w:sz w:val="24"/>
          <w:szCs w:val="24"/>
        </w:rPr>
        <w:t>wordsmithing</w:t>
      </w:r>
      <w:proofErr w:type="spellEnd"/>
      <w:r w:rsidRPr="006A62E3">
        <w:rPr>
          <w:rFonts w:asciiTheme="minorHAnsi" w:hAnsiTheme="minorHAnsi"/>
          <w:sz w:val="24"/>
          <w:szCs w:val="24"/>
        </w:rPr>
        <w:t>/further revising and sharing with board in August.</w:t>
      </w:r>
    </w:p>
    <w:p w14:paraId="31AFE2E1" w14:textId="77777777" w:rsidR="006A62E3" w:rsidRPr="006A62E3" w:rsidRDefault="006A62E3" w:rsidP="006A62E3">
      <w:pPr>
        <w:pStyle w:val="NormalWeb"/>
        <w:rPr>
          <w:rFonts w:asciiTheme="minorHAnsi" w:hAnsiTheme="minorHAnsi"/>
          <w:sz w:val="24"/>
          <w:szCs w:val="24"/>
        </w:rPr>
      </w:pPr>
      <w:r>
        <w:rPr>
          <w:rFonts w:asciiTheme="minorHAnsi" w:hAnsiTheme="minorHAnsi"/>
          <w:sz w:val="24"/>
          <w:szCs w:val="24"/>
        </w:rPr>
        <w:t>5</w:t>
      </w:r>
      <w:r w:rsidRPr="006A62E3">
        <w:rPr>
          <w:rFonts w:asciiTheme="minorHAnsi" w:hAnsiTheme="minorHAnsi"/>
          <w:sz w:val="24"/>
          <w:szCs w:val="24"/>
        </w:rPr>
        <w:t>. Future position statements to work on: bike helmets use (very topical - general agreement that we encourage wearing of helmets but are opposed to requiring this in law); cycling education of all students through school curriculum; others? Ian to ask board for </w:t>
      </w:r>
      <w:r w:rsidR="00F370A8">
        <w:rPr>
          <w:rFonts w:asciiTheme="minorHAnsi" w:hAnsiTheme="minorHAnsi"/>
          <w:sz w:val="24"/>
          <w:szCs w:val="24"/>
        </w:rPr>
        <w:t>other suggestions.</w:t>
      </w:r>
      <w:bookmarkStart w:id="0" w:name="_GoBack"/>
      <w:bookmarkEnd w:id="0"/>
    </w:p>
    <w:p w14:paraId="439F9CF7" w14:textId="77777777" w:rsidR="00CC4D37" w:rsidRPr="00F370A8" w:rsidRDefault="006A62E3" w:rsidP="00F370A8">
      <w:pPr>
        <w:pStyle w:val="NormalWeb"/>
        <w:rPr>
          <w:rFonts w:asciiTheme="minorHAnsi" w:hAnsiTheme="minorHAnsi"/>
          <w:sz w:val="24"/>
          <w:szCs w:val="24"/>
        </w:rPr>
      </w:pPr>
      <w:r w:rsidRPr="006A62E3">
        <w:rPr>
          <w:rFonts w:asciiTheme="minorHAnsi" w:hAnsiTheme="minorHAnsi"/>
          <w:b/>
          <w:bCs/>
          <w:sz w:val="24"/>
          <w:szCs w:val="24"/>
        </w:rPr>
        <w:t>Next Meeting</w:t>
      </w:r>
      <w:r w:rsidRPr="006A62E3">
        <w:rPr>
          <w:rFonts w:asciiTheme="minorHAnsi" w:hAnsiTheme="minorHAnsi"/>
          <w:sz w:val="24"/>
          <w:szCs w:val="24"/>
        </w:rPr>
        <w:t>: Monday August 29 1:30 p.m. at Ian's (130 Claremont Ave.) Agenda to consider board feedback on the two position statements</w:t>
      </w:r>
    </w:p>
    <w:sectPr w:rsidR="00CC4D37" w:rsidRPr="00F370A8" w:rsidSect="00CC4D3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2E3"/>
    <w:rsid w:val="001827B7"/>
    <w:rsid w:val="004A2564"/>
    <w:rsid w:val="006A62E3"/>
    <w:rsid w:val="008B4033"/>
    <w:rsid w:val="00AF439D"/>
    <w:rsid w:val="00B37B79"/>
    <w:rsid w:val="00CC4D37"/>
    <w:rsid w:val="00F37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A7DF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62E3"/>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62E3"/>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930692">
      <w:bodyDiv w:val="1"/>
      <w:marLeft w:val="0"/>
      <w:marRight w:val="0"/>
      <w:marTop w:val="0"/>
      <w:marBottom w:val="0"/>
      <w:divBdr>
        <w:top w:val="none" w:sz="0" w:space="0" w:color="auto"/>
        <w:left w:val="none" w:sz="0" w:space="0" w:color="auto"/>
        <w:bottom w:val="none" w:sz="0" w:space="0" w:color="auto"/>
        <w:right w:val="none" w:sz="0" w:space="0" w:color="auto"/>
      </w:divBdr>
    </w:div>
    <w:div w:id="2058581816">
      <w:bodyDiv w:val="1"/>
      <w:marLeft w:val="0"/>
      <w:marRight w:val="0"/>
      <w:marTop w:val="0"/>
      <w:marBottom w:val="0"/>
      <w:divBdr>
        <w:top w:val="none" w:sz="0" w:space="0" w:color="auto"/>
        <w:left w:val="none" w:sz="0" w:space="0" w:color="auto"/>
        <w:bottom w:val="none" w:sz="0" w:space="0" w:color="auto"/>
        <w:right w:val="none" w:sz="0" w:space="0" w:color="auto"/>
      </w:divBdr>
      <w:divsChild>
        <w:div w:id="1155493695">
          <w:marLeft w:val="0"/>
          <w:marRight w:val="0"/>
          <w:marTop w:val="0"/>
          <w:marBottom w:val="0"/>
          <w:divBdr>
            <w:top w:val="none" w:sz="0" w:space="0" w:color="auto"/>
            <w:left w:val="none" w:sz="0" w:space="0" w:color="auto"/>
            <w:bottom w:val="none" w:sz="0" w:space="0" w:color="auto"/>
            <w:right w:val="none" w:sz="0" w:space="0" w:color="auto"/>
          </w:divBdr>
        </w:div>
        <w:div w:id="156725427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387</Words>
  <Characters>2211</Characters>
  <Application>Microsoft Macintosh Word</Application>
  <DocSecurity>0</DocSecurity>
  <Lines>18</Lines>
  <Paragraphs>5</Paragraphs>
  <ScaleCrop>false</ScaleCrop>
  <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Donatelli</dc:creator>
  <cp:keywords/>
  <dc:description/>
  <cp:lastModifiedBy>Laura Donatelli</cp:lastModifiedBy>
  <cp:revision>2</cp:revision>
  <cp:lastPrinted>2016-07-24T22:00:00Z</cp:lastPrinted>
  <dcterms:created xsi:type="dcterms:W3CDTF">2016-07-24T18:22:00Z</dcterms:created>
  <dcterms:modified xsi:type="dcterms:W3CDTF">2016-07-24T22:03:00Z</dcterms:modified>
</cp:coreProperties>
</file>